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shd w:val="clear" w:color="auto" w:fill="FAFBFE"/>
        <w:tblCellMar>
          <w:top w:w="8" w:type="dxa"/>
          <w:left w:w="8" w:type="dxa"/>
          <w:bottom w:w="8" w:type="dxa"/>
          <w:right w:w="8" w:type="dxa"/>
        </w:tblCellMar>
        <w:tblLook w:val="04A0" w:firstRow="1" w:lastRow="0" w:firstColumn="1" w:lastColumn="0" w:noHBand="0" w:noVBand="1"/>
        <w:tblDescription w:val="Page Layout"/>
      </w:tblPr>
      <w:tblGrid>
        <w:gridCol w:w="9354"/>
      </w:tblGrid>
      <w:tr w:rsidR="000657BF" w:rsidRPr="000657BF" w14:paraId="39BA4857" w14:textId="77777777" w:rsidTr="000657BF">
        <w:trPr>
          <w:tblCellSpacing w:w="4" w:type="dxa"/>
        </w:trPr>
        <w:tc>
          <w:tcPr>
            <w:tcW w:w="0" w:type="auto"/>
            <w:shd w:val="clear" w:color="auto" w:fill="FAFBFE"/>
            <w:hideMark/>
          </w:tcPr>
          <w:p w14:paraId="3A03AAC0" w14:textId="77777777" w:rsidR="000657BF" w:rsidRPr="000657BF" w:rsidRDefault="000657BF" w:rsidP="000657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7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SAS System</w:t>
            </w:r>
          </w:p>
        </w:tc>
      </w:tr>
    </w:tbl>
    <w:p w14:paraId="3A75FB1C" w14:textId="77777777" w:rsidR="000657BF" w:rsidRPr="000657BF" w:rsidRDefault="000657BF" w:rsidP="000657B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5B2F4247" w14:textId="77777777" w:rsidR="000657BF" w:rsidRPr="000657BF" w:rsidRDefault="000657BF" w:rsidP="000657B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657BF">
        <w:rPr>
          <w:rFonts w:ascii="Arial" w:eastAsia="Times New Roman" w:hAnsi="Arial" w:cs="Arial"/>
          <w:color w:val="000000"/>
          <w:sz w:val="20"/>
          <w:szCs w:val="20"/>
        </w:rPr>
        <w:t>The CONTENTS Procedure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38" w:type="dxa"/>
          <w:left w:w="38" w:type="dxa"/>
          <w:bottom w:w="38" w:type="dxa"/>
          <w:right w:w="38" w:type="dxa"/>
        </w:tblCellMar>
        <w:tblLook w:val="04A0" w:firstRow="1" w:lastRow="0" w:firstColumn="1" w:lastColumn="0" w:noHBand="0" w:noVBand="1"/>
        <w:tblDescription w:val="Procedure Contents: Attributes"/>
      </w:tblPr>
      <w:tblGrid>
        <w:gridCol w:w="2190"/>
        <w:gridCol w:w="2796"/>
        <w:gridCol w:w="2270"/>
        <w:gridCol w:w="796"/>
      </w:tblGrid>
      <w:tr w:rsidR="000657BF" w:rsidRPr="000657BF" w14:paraId="453524B5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0E8738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6638A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DOL.MAR22_V4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971E55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734BF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152732</w:t>
            </w:r>
          </w:p>
        </w:tc>
      </w:tr>
      <w:tr w:rsidR="000657BF" w:rsidRPr="000657BF" w14:paraId="214311AA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CE0A86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Member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76773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C77BB3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E1674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0657BF" w:rsidRPr="000657BF" w14:paraId="66245845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09739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A315C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868106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Indexes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10C36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57BF" w:rsidRPr="000657BF" w14:paraId="0E1FBCD2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5B4ED2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EB9C84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07/05/2023 13:06:31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E03FB5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 Length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F8CEBB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472</w:t>
            </w:r>
          </w:p>
        </w:tc>
      </w:tr>
      <w:tr w:rsidR="000657BF" w:rsidRPr="000657BF" w14:paraId="109BA069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9B727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Modified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82550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07/05/2023 13:06:31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05EB9A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Deleted 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2C53E8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57BF" w:rsidRPr="000657BF" w14:paraId="68AFE65D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65874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Protection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0486C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B3C9D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Compressed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537B5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0657BF" w:rsidRPr="000657BF" w14:paraId="7252F7C1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25603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E9F7ED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D90AE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Sorted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84F90A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0657BF" w:rsidRPr="000657BF" w14:paraId="65D5412C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F7A284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22A872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A51F6B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B3050A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57BF" w:rsidRPr="000657BF" w14:paraId="772C53D3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322E72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Representation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2C8FC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WINDOWS_64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938566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71934A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57BF" w:rsidRPr="000657BF" w14:paraId="1AAC7A70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98AC9A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Encoding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227FF6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wlatin1 Western (Windows)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93EF7D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575032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65E1E04B" w14:textId="77777777" w:rsidR="000657BF" w:rsidRPr="000657BF" w:rsidRDefault="000657BF" w:rsidP="000657B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IDX25"/>
      <w:bookmarkEnd w:id="0"/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38" w:type="dxa"/>
          <w:left w:w="38" w:type="dxa"/>
          <w:bottom w:w="38" w:type="dxa"/>
          <w:right w:w="38" w:type="dxa"/>
        </w:tblCellMar>
        <w:tblLook w:val="04A0" w:firstRow="1" w:lastRow="0" w:firstColumn="1" w:lastColumn="0" w:noHBand="0" w:noVBand="1"/>
        <w:tblDescription w:val="Procedure Contents: Engine/Host Information"/>
      </w:tblPr>
      <w:tblGrid>
        <w:gridCol w:w="2364"/>
        <w:gridCol w:w="6996"/>
      </w:tblGrid>
      <w:tr w:rsidR="000657BF" w:rsidRPr="000657BF" w14:paraId="6B3A8763" w14:textId="77777777" w:rsidTr="000657BF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56693A2" w14:textId="77777777" w:rsidR="000657BF" w:rsidRPr="000657BF" w:rsidRDefault="000657BF" w:rsidP="00065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Engine/Host Dependent Information</w:t>
            </w:r>
          </w:p>
        </w:tc>
      </w:tr>
      <w:tr w:rsidR="000657BF" w:rsidRPr="000657BF" w14:paraId="3E0BA8FD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68E37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Page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EC1C6F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65536</w:t>
            </w:r>
          </w:p>
        </w:tc>
      </w:tr>
      <w:tr w:rsidR="000657BF" w:rsidRPr="000657BF" w14:paraId="5EADC6A6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5EC38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Pages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7F24A6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1107</w:t>
            </w:r>
          </w:p>
        </w:tc>
      </w:tr>
      <w:tr w:rsidR="000657BF" w:rsidRPr="000657BF" w14:paraId="534ED60C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AAC00C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965BDB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57BF" w:rsidRPr="000657BF" w14:paraId="23682A6A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765D02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Max </w:t>
            </w:r>
            <w:proofErr w:type="spellStart"/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</w:t>
            </w:r>
            <w:proofErr w:type="spellEnd"/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per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DAD69D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0657BF" w:rsidRPr="000657BF" w14:paraId="4DDD1547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2FF52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</w:t>
            </w:r>
            <w:proofErr w:type="spellEnd"/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in 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DBDDE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0657BF" w:rsidRPr="000657BF" w14:paraId="523BF41C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861245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Repairs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77B3DC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57BF" w:rsidRPr="000657BF" w14:paraId="3338296B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10B34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ExtendObsCounter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BBAF12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0657BF" w:rsidRPr="000657BF" w14:paraId="51AE9BAA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99CC95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4A3A63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C:\Users\Rebecca\OneDrive - Actuarial Research Corporation\Documents\DOL\CPS Tool\Tool Data Files\July 2023 (Mar</w:t>
            </w:r>
            <w:proofErr w:type="gramStart"/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22)\SAS\mar22_v4.sas7bdat</w:t>
            </w:r>
            <w:proofErr w:type="gramEnd"/>
          </w:p>
        </w:tc>
      </w:tr>
      <w:tr w:rsidR="000657BF" w:rsidRPr="000657BF" w14:paraId="4F80F5B6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96AF5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Release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D15A45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9.0401M5</w:t>
            </w:r>
          </w:p>
        </w:tc>
      </w:tr>
      <w:tr w:rsidR="000657BF" w:rsidRPr="000657BF" w14:paraId="36018D07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5F2F7F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Host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ADCF96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X64_10PRO</w:t>
            </w:r>
          </w:p>
        </w:tc>
      </w:tr>
      <w:tr w:rsidR="000657BF" w:rsidRPr="000657BF" w14:paraId="17A617C0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8C0FB8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Owner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43FF4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LAPTOP-MMPQ2J7A\Rebecca</w:t>
            </w:r>
          </w:p>
        </w:tc>
      </w:tr>
      <w:tr w:rsidR="000657BF" w:rsidRPr="000657BF" w14:paraId="488CAB7D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E9CE0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90F17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69MB</w:t>
            </w:r>
          </w:p>
        </w:tc>
      </w:tr>
      <w:tr w:rsidR="000657BF" w:rsidRPr="000657BF" w14:paraId="2F81293F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9BB00D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 Size (bytes)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BDD42B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72613888</w:t>
            </w:r>
          </w:p>
        </w:tc>
      </w:tr>
    </w:tbl>
    <w:p w14:paraId="09183580" w14:textId="77777777" w:rsidR="000657BF" w:rsidRPr="000657BF" w:rsidRDefault="000657BF" w:rsidP="000657B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1" w:name="IDX26"/>
      <w:bookmarkEnd w:id="1"/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38" w:type="dxa"/>
          <w:left w:w="38" w:type="dxa"/>
          <w:bottom w:w="38" w:type="dxa"/>
          <w:right w:w="38" w:type="dxa"/>
        </w:tblCellMar>
        <w:tblLook w:val="04A0" w:firstRow="1" w:lastRow="0" w:firstColumn="1" w:lastColumn="0" w:noHBand="0" w:noVBand="1"/>
        <w:tblDescription w:val="Procedure Contents: Variables"/>
      </w:tblPr>
      <w:tblGrid>
        <w:gridCol w:w="316"/>
        <w:gridCol w:w="2049"/>
        <w:gridCol w:w="597"/>
        <w:gridCol w:w="477"/>
        <w:gridCol w:w="5921"/>
      </w:tblGrid>
      <w:tr w:rsidR="000657BF" w:rsidRPr="000657BF" w14:paraId="3E02317F" w14:textId="77777777" w:rsidTr="000657BF">
        <w:trPr>
          <w:tblHeader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0C91A4A" w14:textId="77777777" w:rsidR="000657BF" w:rsidRPr="000657BF" w:rsidRDefault="000657BF" w:rsidP="00065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Alphabetic List of Variables and Attributes</w:t>
            </w:r>
          </w:p>
        </w:tc>
      </w:tr>
      <w:tr w:rsidR="000657BF" w:rsidRPr="000657BF" w14:paraId="798DDE7D" w14:textId="77777777" w:rsidTr="000657BF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3199D8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E7EE6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B2A848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EEC672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3FD9A8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</w:tr>
      <w:tr w:rsidR="000657BF" w:rsidRPr="000657BF" w14:paraId="16A4CDCD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9D6728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8B4C35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ALINENO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F795ED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3F6491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01BC63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Person Line Number</w:t>
            </w:r>
          </w:p>
        </w:tc>
      </w:tr>
      <w:tr w:rsidR="000657BF" w:rsidRPr="000657BF" w14:paraId="34CB0066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77EEEA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155EBF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AV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E0BA1F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513750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C3E23C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Actuarial Value (active ESI policy holder records only)</w:t>
            </w:r>
          </w:p>
        </w:tc>
      </w:tr>
      <w:tr w:rsidR="000657BF" w:rsidRPr="000657BF" w14:paraId="517EF9E3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DB1268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5E195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AVCELLAVG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FE03E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E7A548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BC8D2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Cell based average actuarial value (active ESI policy holder records only)</w:t>
            </w:r>
          </w:p>
        </w:tc>
      </w:tr>
      <w:tr w:rsidR="000657BF" w:rsidRPr="000657BF" w14:paraId="4C21D732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455DA6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265728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AVPLANTYPE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EAA008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0A082E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E8AC2B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Plan type used for AVs?</w:t>
            </w:r>
          </w:p>
        </w:tc>
      </w:tr>
      <w:tr w:rsidR="000657BF" w:rsidRPr="000657BF" w14:paraId="74E9461C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497075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6C036F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CHAMP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CC856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259BBB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D3FEF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Military?</w:t>
            </w:r>
          </w:p>
        </w:tc>
      </w:tr>
      <w:tr w:rsidR="000657BF" w:rsidRPr="000657BF" w14:paraId="01570015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338E18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DEF42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CHIPP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4A4ACC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2455E4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FFE73D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Children’s Health Insurance?</w:t>
            </w:r>
          </w:p>
        </w:tc>
      </w:tr>
      <w:tr w:rsidR="000657BF" w:rsidRPr="000657BF" w14:paraId="50CE5661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AACEEB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D0C413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CONCURR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FEBC7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901AB2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5D067B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Concurrent coverage last year?</w:t>
            </w:r>
          </w:p>
        </w:tc>
      </w:tr>
      <w:tr w:rsidR="000657BF" w:rsidRPr="000657BF" w14:paraId="5867E2F5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D49BD6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6B16FD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EEPRIOR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5DD53B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CA12E0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42D812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prior employer (dependents only, attribute of policyholder)</w:t>
            </w:r>
          </w:p>
        </w:tc>
      </w:tr>
      <w:tr w:rsidR="000657BF" w:rsidRPr="000657BF" w14:paraId="75C880D4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7AC897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6E1ECD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EEUNION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A05F1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6BB251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A4AE8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union? (</w:t>
            </w:r>
            <w:proofErr w:type="gramStart"/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gramEnd"/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ESI deps only, based on PH attribute)</w:t>
            </w:r>
          </w:p>
        </w:tc>
      </w:tr>
      <w:tr w:rsidR="000657BF" w:rsidRPr="000657BF" w14:paraId="20421644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0334A9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0803C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EMPSIZE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8493C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24ECAA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980D46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Edited employer size variable - state &amp; federal mapped to 1000+ (all workers)</w:t>
            </w:r>
          </w:p>
        </w:tc>
      </w:tr>
      <w:tr w:rsidR="000657BF" w:rsidRPr="000657BF" w14:paraId="2E39FE40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5CEE78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353B2C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ESIDEP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2BEF1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7EF7C1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F370C4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ESI dependent?</w:t>
            </w:r>
          </w:p>
        </w:tc>
      </w:tr>
      <w:tr w:rsidR="000657BF" w:rsidRPr="000657BF" w14:paraId="72B8A846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DB9839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6B744F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ESIPH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59DDFC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A5CA83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56E5B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ESI policy holder?</w:t>
            </w:r>
          </w:p>
        </w:tc>
      </w:tr>
      <w:tr w:rsidR="000657BF" w:rsidRPr="000657BF" w14:paraId="613B3E0A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1C882E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A12534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EXCHANGE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1D0338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11788D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80C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Enrolled in health exchange (for persons with OPHI coverage)</w:t>
            </w:r>
          </w:p>
        </w:tc>
      </w:tr>
      <w:tr w:rsidR="000657BF" w:rsidRPr="000657BF" w14:paraId="2C7F737C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C7E71E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FA296F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FUNDING2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1488BB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CE15A5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213F2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Was coverage self/level- insured or fully-insured?</w:t>
            </w:r>
          </w:p>
        </w:tc>
      </w:tr>
      <w:tr w:rsidR="000657BF" w:rsidRPr="000657BF" w14:paraId="3E48E0C5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7E331D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7BBBEB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HMOFLAG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E52526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F0987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AD815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What type of plan are you covered by?</w:t>
            </w:r>
          </w:p>
        </w:tc>
      </w:tr>
      <w:tr w:rsidR="000657BF" w:rsidRPr="000657BF" w14:paraId="38BA08B6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E3B585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B75B8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HNUMPER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3F03F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87DDDD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575DE6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Number of Persons in Household</w:t>
            </w:r>
          </w:p>
        </w:tc>
      </w:tr>
      <w:tr w:rsidR="000657BF" w:rsidRPr="000657BF" w14:paraId="26C987A9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ED04E2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E138FA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LEVEL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53B7B8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BBF313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68E296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Was coverage for smaller employer (&lt;200) level-funded?</w:t>
            </w:r>
          </w:p>
        </w:tc>
      </w:tr>
      <w:tr w:rsidR="000657BF" w:rsidRPr="000657BF" w14:paraId="2EB292C1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6618D7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D3BDA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MARSUPWT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1FAFCC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A7EFD1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A7DC12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March Supplement Weight</w:t>
            </w:r>
          </w:p>
        </w:tc>
      </w:tr>
      <w:tr w:rsidR="000657BF" w:rsidRPr="000657BF" w14:paraId="4FFFAFF5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B4C564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05478D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MCDEXPAN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96A4DD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3FBEC8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86A1F3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Is person in a Medicaid expansion state (for all persons)</w:t>
            </w:r>
          </w:p>
        </w:tc>
      </w:tr>
      <w:tr w:rsidR="000657BF" w:rsidRPr="000657BF" w14:paraId="26B3F8BC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0E3993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C381A2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MSPFLAG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511DC3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EF89B2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8252EC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Medicare Secondary Payer variable (all Medicare)</w:t>
            </w:r>
          </w:p>
        </w:tc>
      </w:tr>
      <w:tr w:rsidR="000657BF" w:rsidRPr="000657BF" w14:paraId="6E7D0D5F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5A0555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8B813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E8238B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A8772B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F08722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What sector is providing coverage?</w:t>
            </w:r>
          </w:p>
        </w:tc>
      </w:tr>
      <w:tr w:rsidR="000657BF" w:rsidRPr="000657BF" w14:paraId="00F86223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76F68A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DCDDE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38E118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20462F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316B9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Sector of dependent coverage (for those with ESI as both PH and dependent)</w:t>
            </w:r>
          </w:p>
        </w:tc>
      </w:tr>
      <w:tr w:rsidR="000657BF" w:rsidRPr="000657BF" w14:paraId="43535B67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D97EA1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DBBCE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NEWSIZE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E9F99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195811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547D3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What size employer provided the coverage?</w:t>
            </w:r>
          </w:p>
        </w:tc>
      </w:tr>
      <w:tr w:rsidR="000657BF" w:rsidRPr="000657BF" w14:paraId="5CFF99FE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E64466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DAEFEB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NEWSIZE2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32F5B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0A5F1A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EF439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Size of employer covering dep coverage (for those with ESI as both PH and dep)</w:t>
            </w:r>
          </w:p>
        </w:tc>
      </w:tr>
      <w:tr w:rsidR="000657BF" w:rsidRPr="000657BF" w14:paraId="238FA03D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C38555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DEE278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NEWSIZE2_200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A3189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F25FFE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59940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Size of employer covering dep </w:t>
            </w:r>
            <w:proofErr w:type="spellStart"/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cov</w:t>
            </w:r>
            <w:proofErr w:type="spellEnd"/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(for ESI as both PH and dep), break at 200</w:t>
            </w:r>
          </w:p>
        </w:tc>
      </w:tr>
      <w:tr w:rsidR="000657BF" w:rsidRPr="000657BF" w14:paraId="0C632730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030EA3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55723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NEWSIZE_200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0A4F4A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909809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25560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What size employer provided the coverage (with split at 200)?</w:t>
            </w:r>
          </w:p>
        </w:tc>
      </w:tr>
      <w:tr w:rsidR="000657BF" w:rsidRPr="000657BF" w14:paraId="1C679F18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E31695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E62A2B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NEWWT_LASTYR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EC9DD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713D5F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4C125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March Supplement Weight, 0 if infant</w:t>
            </w:r>
          </w:p>
        </w:tc>
      </w:tr>
      <w:tr w:rsidR="000657BF" w:rsidRPr="000657BF" w14:paraId="69F12F00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4F2440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2E7E7F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NMCAID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B7A06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91A08E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C93B34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Medicaid?</w:t>
            </w:r>
          </w:p>
        </w:tc>
      </w:tr>
      <w:tr w:rsidR="000657BF" w:rsidRPr="000657BF" w14:paraId="2A10FD9A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A50F87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51A9E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NMCARE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EFC00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A7E1AE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89AF25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Medicare?</w:t>
            </w:r>
          </w:p>
        </w:tc>
      </w:tr>
      <w:tr w:rsidR="000657BF" w:rsidRPr="000657BF" w14:paraId="115F123F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DDCAA5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B403A5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OFFER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FC936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AFB4AE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B33E04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Does your employer offer Health Insurance?</w:t>
            </w:r>
          </w:p>
        </w:tc>
      </w:tr>
      <w:tr w:rsidR="000657BF" w:rsidRPr="000657BF" w14:paraId="58E1ADE5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4BB8DB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FF655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OLDSTATE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E0059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4327E0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5DBB2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Old State Variable</w:t>
            </w:r>
          </w:p>
        </w:tc>
      </w:tr>
      <w:tr w:rsidR="000657BF" w:rsidRPr="000657BF" w14:paraId="1CA87C03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D90527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A796A3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OOPEXP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4AD383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A142CC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8C6FC3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OOP expenditures on OTC purchases and medical equipment (POTC-VAL + PMED-VAL)</w:t>
            </w:r>
          </w:p>
        </w:tc>
      </w:tr>
      <w:tr w:rsidR="000657BF" w:rsidRPr="000657BF" w14:paraId="54D6472C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AA2F6C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E9FBC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OPHIDEP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6CEE5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FF57EA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DC9895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dependent?</w:t>
            </w:r>
          </w:p>
        </w:tc>
      </w:tr>
      <w:tr w:rsidR="000657BF" w:rsidRPr="000657BF" w14:paraId="2723FE0F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7541EB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6EB388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OPHIPH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EA361B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2A9182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1D110D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policy holder?</w:t>
            </w:r>
          </w:p>
        </w:tc>
      </w:tr>
      <w:tr w:rsidR="000657BF" w:rsidRPr="000657BF" w14:paraId="79CB5071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D6533A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43A05F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6C6794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CE7767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C76DC8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Other?</w:t>
            </w:r>
          </w:p>
        </w:tc>
      </w:tr>
      <w:tr w:rsidR="000657BF" w:rsidRPr="000657BF" w14:paraId="5B609742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A0780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5E6422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OUTTYP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3453C2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7DE011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09B48F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from outside of household?</w:t>
            </w:r>
          </w:p>
        </w:tc>
      </w:tr>
      <w:tr w:rsidR="000657BF" w:rsidRPr="000657BF" w14:paraId="1F9444A7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97997E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E83A7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PHLINE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168EFD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785182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DBBAA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Line# (A-LINENO) of first PH (deps who aren't ESI PH only)</w:t>
            </w:r>
          </w:p>
        </w:tc>
      </w:tr>
      <w:tr w:rsidR="000657BF" w:rsidRPr="000657BF" w14:paraId="364A786A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1A860C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9549DD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PHSEQ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3F4C0D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553B02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C57C9D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Household Sequence Number</w:t>
            </w:r>
          </w:p>
        </w:tc>
      </w:tr>
      <w:tr w:rsidR="000657BF" w:rsidRPr="000657BF" w14:paraId="0C6941E9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FA4B21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211BE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PITCHAMP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389B34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A6E065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FB7FF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Military?</w:t>
            </w:r>
          </w:p>
        </w:tc>
      </w:tr>
      <w:tr w:rsidR="000657BF" w:rsidRPr="000657BF" w14:paraId="16CC7957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1241F0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787A2B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PITCHIPP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F37F44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661DA9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8CA61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Children’s Health Insurance?</w:t>
            </w:r>
          </w:p>
        </w:tc>
      </w:tr>
      <w:tr w:rsidR="000657BF" w:rsidRPr="000657BF" w14:paraId="05ABBB81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57CA8C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022713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PITESIDEP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A1EDB4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28D826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F907C3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ESI dependent?</w:t>
            </w:r>
          </w:p>
        </w:tc>
      </w:tr>
      <w:tr w:rsidR="000657BF" w:rsidRPr="000657BF" w14:paraId="4E0838A8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44FA7D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4A50D8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PITESIPH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0C5A9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FC30E3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EC731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ESI policy holder?</w:t>
            </w:r>
          </w:p>
        </w:tc>
      </w:tr>
      <w:tr w:rsidR="000657BF" w:rsidRPr="000657BF" w14:paraId="0FB6D55C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72762D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2C5A7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PITEXCHANGE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9750F6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09BD04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A51F84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enrolled in health exchange?</w:t>
            </w:r>
          </w:p>
        </w:tc>
      </w:tr>
      <w:tr w:rsidR="000657BF" w:rsidRPr="000657BF" w14:paraId="68AAC032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23EC0E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23D9C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PITNMCAID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66C1D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285749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A96C4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Medicaid?</w:t>
            </w:r>
          </w:p>
        </w:tc>
      </w:tr>
      <w:tr w:rsidR="000657BF" w:rsidRPr="000657BF" w14:paraId="716A96FC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9C1C32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F2A8CA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PITNMCARE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424CB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84C6CB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CB1ED5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Medicare?</w:t>
            </w:r>
          </w:p>
        </w:tc>
      </w:tr>
      <w:tr w:rsidR="000657BF" w:rsidRPr="000657BF" w14:paraId="2E909703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2F37F0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81A55D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PITOPHIDEP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B1BCF3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AA79C9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0F071B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Other private health insurance dependent?</w:t>
            </w:r>
          </w:p>
        </w:tc>
      </w:tr>
      <w:tr w:rsidR="000657BF" w:rsidRPr="000657BF" w14:paraId="5A321AED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FE1FD5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18351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PITOPHIPH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B9F0B3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53DD16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55A1E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Other private health insurance policy holder?</w:t>
            </w:r>
          </w:p>
        </w:tc>
      </w:tr>
      <w:tr w:rsidR="000657BF" w:rsidRPr="000657BF" w14:paraId="5AE3B07F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3FCC7D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94C1CF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PITOTHER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DBF958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F961F6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2FEEA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Other?</w:t>
            </w:r>
          </w:p>
        </w:tc>
      </w:tr>
      <w:tr w:rsidR="000657BF" w:rsidRPr="000657BF" w14:paraId="2D129EBE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F6CF93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8639A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PITOUTTYP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5DBFD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945ED0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0619A5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coverage from outside of household?</w:t>
            </w:r>
          </w:p>
        </w:tc>
      </w:tr>
      <w:tr w:rsidR="000657BF" w:rsidRPr="000657BF" w14:paraId="5ED36F14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60A3A8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734C8F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PITSUBSIDY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4CCC5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47D689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FE10B2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any subsidized marketplace coverage?</w:t>
            </w:r>
          </w:p>
        </w:tc>
      </w:tr>
      <w:tr w:rsidR="000657BF" w:rsidRPr="000657BF" w14:paraId="17A6CDB6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593A1D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17614C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PITUNINS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FC76B3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62A5EB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83E9A3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Uninsured?</w:t>
            </w:r>
          </w:p>
        </w:tc>
      </w:tr>
      <w:tr w:rsidR="000657BF" w:rsidRPr="000657BF" w14:paraId="2E5D7722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2E7B22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36B42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POVLL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A9E5C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DFEFAE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FAECDB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CPS Family Poverty Indicator</w:t>
            </w:r>
          </w:p>
        </w:tc>
      </w:tr>
      <w:tr w:rsidR="000657BF" w:rsidRPr="000657BF" w14:paraId="0DFB8184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B02A91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5DE70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73BB2C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E06E76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FA78DC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Do you have ESI through a Prior Employer? (</w:t>
            </w:r>
            <w:proofErr w:type="gramStart"/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policyholders</w:t>
            </w:r>
            <w:proofErr w:type="gramEnd"/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only)</w:t>
            </w:r>
          </w:p>
        </w:tc>
      </w:tr>
      <w:tr w:rsidR="000657BF" w:rsidRPr="000657BF" w14:paraId="0E4FBD41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A46685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FDAD52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RETFLAG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EEF4AF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2DCBDE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F2EBDF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Is prior coverage retiree or COBRA? (</w:t>
            </w:r>
            <w:proofErr w:type="gramStart"/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universe</w:t>
            </w:r>
            <w:proofErr w:type="gramEnd"/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PRIOR=1 or EEPRIOR=1)</w:t>
            </w:r>
          </w:p>
        </w:tc>
      </w:tr>
      <w:tr w:rsidR="000657BF" w:rsidRPr="000657BF" w14:paraId="2C4422B6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1C282D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3E1DB6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SIFLAG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06C76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1B9C2C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4305D9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Was coverage fully-insured or self-insured?</w:t>
            </w:r>
          </w:p>
        </w:tc>
      </w:tr>
      <w:tr w:rsidR="000657BF" w:rsidRPr="000657BF" w14:paraId="593FC35B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F46FEA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764F01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SUBSIDY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C1C1E3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380A38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ECB74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Any subsidized marketplace coverage last year?</w:t>
            </w:r>
          </w:p>
        </w:tc>
      </w:tr>
      <w:tr w:rsidR="000657BF" w:rsidRPr="000657BF" w14:paraId="513CA265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366C78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EC45D0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UNINS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3EE6BF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271157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D11C6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No Health Coverage?</w:t>
            </w:r>
          </w:p>
        </w:tc>
      </w:tr>
      <w:tr w:rsidR="000657BF" w:rsidRPr="000657BF" w14:paraId="33F5C874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2ECEE4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C3BE46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6734CE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61B792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CC5C1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union? (</w:t>
            </w:r>
            <w:proofErr w:type="gramStart"/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gramEnd"/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ESI Policy holders only, non-self-employed)</w:t>
            </w:r>
          </w:p>
        </w:tc>
      </w:tr>
      <w:tr w:rsidR="000657BF" w:rsidRPr="000657BF" w14:paraId="37EA90F1" w14:textId="77777777" w:rsidTr="000657B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17EBC5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BCD867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UNIONWORK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C6E0BA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A81C68" w14:textId="77777777" w:rsidR="000657BF" w:rsidRPr="000657BF" w:rsidRDefault="000657BF" w:rsidP="00065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569DA6" w14:textId="77777777" w:rsidR="000657BF" w:rsidRPr="000657BF" w:rsidRDefault="000657BF" w:rsidP="0006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Union? (</w:t>
            </w:r>
            <w:proofErr w:type="gramStart"/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gramEnd"/>
            <w:r w:rsidRPr="000657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non-self-employed workers only, current employment status)</w:t>
            </w:r>
          </w:p>
        </w:tc>
      </w:tr>
    </w:tbl>
    <w:p w14:paraId="7FE52FEF" w14:textId="77777777" w:rsidR="003106D6" w:rsidRPr="000657BF" w:rsidRDefault="003106D6" w:rsidP="000657BF"/>
    <w:sectPr w:rsidR="003106D6" w:rsidRPr="000657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323"/>
    <w:rsid w:val="000657BF"/>
    <w:rsid w:val="00092D0A"/>
    <w:rsid w:val="00093D13"/>
    <w:rsid w:val="000E6EF6"/>
    <w:rsid w:val="001B3CDF"/>
    <w:rsid w:val="001B6323"/>
    <w:rsid w:val="003106D6"/>
    <w:rsid w:val="00331EC3"/>
    <w:rsid w:val="003B52FA"/>
    <w:rsid w:val="006D553F"/>
    <w:rsid w:val="00784CF8"/>
    <w:rsid w:val="007A17C8"/>
    <w:rsid w:val="007C26E0"/>
    <w:rsid w:val="00BA3D0C"/>
    <w:rsid w:val="00BD3CFE"/>
    <w:rsid w:val="00C2443B"/>
    <w:rsid w:val="00C72C17"/>
    <w:rsid w:val="00D3493B"/>
    <w:rsid w:val="00E3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BEFAE"/>
  <w15:chartTrackingRefBased/>
  <w15:docId w15:val="{80B2D9A8-ABF6-4903-9F92-37B044D1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86238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396501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5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03688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50715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9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8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2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016807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4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7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14529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5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122838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220547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5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2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3056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11937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</dc:creator>
  <cp:keywords/>
  <dc:description/>
  <cp:lastModifiedBy>Rebecca Socarras</cp:lastModifiedBy>
  <cp:revision>5</cp:revision>
  <dcterms:created xsi:type="dcterms:W3CDTF">2023-03-24T13:54:00Z</dcterms:created>
  <dcterms:modified xsi:type="dcterms:W3CDTF">2023-07-05T17:08:00Z</dcterms:modified>
</cp:coreProperties>
</file>